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71" w:rsidRDefault="00971C09" w:rsidP="00971C09">
      <w:pPr>
        <w:jc w:val="both"/>
        <w:rPr>
          <w:rFonts w:ascii="Times New Roman" w:hAnsi="Times New Roman" w:cs="Times New Roman"/>
          <w:sz w:val="28"/>
          <w:szCs w:val="28"/>
        </w:rPr>
      </w:pPr>
      <w:r w:rsidRPr="00971C09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971C09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1C09">
        <w:rPr>
          <w:rFonts w:ascii="Times New Roman" w:hAnsi="Times New Roman" w:cs="Times New Roman"/>
          <w:sz w:val="28"/>
          <w:szCs w:val="28"/>
        </w:rPr>
        <w:t>.</w:t>
      </w:r>
      <w:r w:rsidRPr="00971C0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71C09">
        <w:rPr>
          <w:rFonts w:ascii="Times New Roman" w:hAnsi="Times New Roman" w:cs="Times New Roman"/>
          <w:sz w:val="28"/>
          <w:szCs w:val="28"/>
        </w:rPr>
        <w:t xml:space="preserve"> - это крупнейший российский информационно-аналитический портал в области науки, технологии, медицины и образования,</w:t>
      </w:r>
      <w:r w:rsidRPr="00971C09">
        <w:t xml:space="preserve"> </w:t>
      </w:r>
      <w:hyperlink r:id="rId4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https://elibrary.r</w:t>
        </w:r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09" w:rsidRDefault="00971C09" w:rsidP="00971C09">
      <w:pPr>
        <w:jc w:val="both"/>
        <w:rPr>
          <w:rFonts w:ascii="Times New Roman" w:hAnsi="Times New Roman" w:cs="Times New Roman"/>
          <w:sz w:val="28"/>
          <w:szCs w:val="28"/>
        </w:rPr>
      </w:pPr>
      <w:r w:rsidRPr="00971C09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издательства "Лань" — это ресурс, включающий в себя </w:t>
      </w:r>
      <w:r>
        <w:rPr>
          <w:rFonts w:ascii="Times New Roman" w:hAnsi="Times New Roman" w:cs="Times New Roman"/>
          <w:sz w:val="28"/>
          <w:szCs w:val="28"/>
        </w:rPr>
        <w:t xml:space="preserve">различные научные исследования в области науки и образования, </w:t>
      </w:r>
      <w:hyperlink r:id="rId5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https://e.lanbook.com/</w:t>
        </w:r>
      </w:hyperlink>
    </w:p>
    <w:p w:rsidR="00971C09" w:rsidRDefault="00C5527E" w:rsidP="00C552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27E">
        <w:rPr>
          <w:rFonts w:ascii="Times New Roman" w:hAnsi="Times New Roman" w:cs="Times New Roman"/>
          <w:sz w:val="28"/>
          <w:szCs w:val="28"/>
        </w:rPr>
        <w:t>Библиоклуб</w:t>
      </w:r>
      <w:proofErr w:type="spellEnd"/>
      <w:r w:rsidRPr="00C5527E">
        <w:rPr>
          <w:rFonts w:ascii="Times New Roman" w:hAnsi="Times New Roman" w:cs="Times New Roman"/>
          <w:sz w:val="28"/>
          <w:szCs w:val="28"/>
        </w:rPr>
        <w:t xml:space="preserve"> – это Электронная библиотека образователь</w:t>
      </w:r>
      <w:r>
        <w:rPr>
          <w:rFonts w:ascii="Times New Roman" w:hAnsi="Times New Roman" w:cs="Times New Roman"/>
          <w:sz w:val="28"/>
          <w:szCs w:val="28"/>
        </w:rPr>
        <w:t>ной, научной, интеллектуальной и деловой литературы</w:t>
      </w:r>
      <w:r w:rsidRPr="00C5527E">
        <w:rPr>
          <w:rFonts w:ascii="Times New Roman" w:hAnsi="Times New Roman" w:cs="Times New Roman"/>
          <w:sz w:val="28"/>
          <w:szCs w:val="28"/>
        </w:rPr>
        <w:t xml:space="preserve"> на основе лицензионных</w:t>
      </w:r>
      <w:r>
        <w:rPr>
          <w:rFonts w:ascii="Times New Roman" w:hAnsi="Times New Roman" w:cs="Times New Roman"/>
          <w:sz w:val="28"/>
          <w:szCs w:val="28"/>
        </w:rPr>
        <w:t xml:space="preserve"> договоров с правообладателями, </w:t>
      </w:r>
      <w:hyperlink r:id="rId6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https://biblioclub.ru/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27E" w:rsidRDefault="0027639D" w:rsidP="00C552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39D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27639D">
        <w:rPr>
          <w:rFonts w:ascii="Times New Roman" w:hAnsi="Times New Roman" w:cs="Times New Roman"/>
          <w:sz w:val="28"/>
          <w:szCs w:val="28"/>
        </w:rPr>
        <w:t xml:space="preserve"> — это научная электронная библиотека, построенная на парадигме открытой науки (</w:t>
      </w:r>
      <w:proofErr w:type="spellStart"/>
      <w:r w:rsidRPr="0027639D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276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9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27639D">
        <w:rPr>
          <w:rFonts w:ascii="Times New Roman" w:hAnsi="Times New Roman" w:cs="Times New Roman"/>
          <w:sz w:val="28"/>
          <w:szCs w:val="28"/>
        </w:rPr>
        <w:t>), основными задачами которой является популяризация науки и научной деятельности, общественный контроль качества научных публикаций, развитие междисциплинарных исследований, современного института научной рецензии, повышение цитируемости российской науки и п</w:t>
      </w:r>
      <w:r>
        <w:rPr>
          <w:rFonts w:ascii="Times New Roman" w:hAnsi="Times New Roman" w:cs="Times New Roman"/>
          <w:sz w:val="28"/>
          <w:szCs w:val="28"/>
        </w:rPr>
        <w:t xml:space="preserve">остроение инфраструктуры знаний, </w:t>
      </w:r>
      <w:hyperlink r:id="rId7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https://cyberleninka.ru/</w:t>
        </w:r>
      </w:hyperlink>
    </w:p>
    <w:p w:rsidR="0027639D" w:rsidRPr="0027639D" w:rsidRDefault="0027639D" w:rsidP="002763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39D">
        <w:rPr>
          <w:rFonts w:ascii="Times New Roman" w:hAnsi="Times New Roman" w:cs="Times New Roman"/>
          <w:sz w:val="28"/>
          <w:szCs w:val="28"/>
        </w:rPr>
        <w:t>Консульта́нтПлю́с</w:t>
      </w:r>
      <w:proofErr w:type="spellEnd"/>
      <w:r w:rsidRPr="0027639D">
        <w:rPr>
          <w:rFonts w:ascii="Times New Roman" w:hAnsi="Times New Roman" w:cs="Times New Roman"/>
          <w:sz w:val="28"/>
          <w:szCs w:val="28"/>
        </w:rPr>
        <w:t xml:space="preserve"> — компьютерная справочная правовая система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9D">
        <w:rPr>
          <w:rFonts w:ascii="Times New Roman" w:hAnsi="Times New Roman" w:cs="Times New Roman"/>
          <w:sz w:val="28"/>
          <w:szCs w:val="28"/>
        </w:rPr>
        <w:t>http://www.consultant.ru/</w:t>
      </w:r>
    </w:p>
    <w:p w:rsidR="0027639D" w:rsidRDefault="0027639D" w:rsidP="00C55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74F" w:rsidRPr="00E9774F">
        <w:rPr>
          <w:rFonts w:ascii="Times New Roman" w:hAnsi="Times New Roman" w:cs="Times New Roman"/>
          <w:sz w:val="28"/>
          <w:szCs w:val="28"/>
        </w:rPr>
        <w:t>Гара́нт</w:t>
      </w:r>
      <w:proofErr w:type="spellEnd"/>
      <w:r w:rsidR="00E9774F" w:rsidRPr="00E9774F">
        <w:rPr>
          <w:rFonts w:ascii="Times New Roman" w:hAnsi="Times New Roman" w:cs="Times New Roman"/>
          <w:sz w:val="28"/>
          <w:szCs w:val="28"/>
        </w:rPr>
        <w:t xml:space="preserve"> — справочно-правовая система по законодательству Российской Федерации</w:t>
      </w:r>
      <w:r w:rsidR="00E977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9774F" w:rsidRPr="00AD4CC7">
          <w:rPr>
            <w:rStyle w:val="a3"/>
            <w:rFonts w:ascii="Times New Roman" w:hAnsi="Times New Roman" w:cs="Times New Roman"/>
            <w:sz w:val="28"/>
            <w:szCs w:val="28"/>
          </w:rPr>
          <w:t>http://www.garant.ru/</w:t>
        </w:r>
      </w:hyperlink>
    </w:p>
    <w:p w:rsidR="00E9774F" w:rsidRDefault="00E9774F" w:rsidP="00C5527E">
      <w:pPr>
        <w:jc w:val="both"/>
        <w:rPr>
          <w:rFonts w:ascii="Times New Roman" w:hAnsi="Times New Roman" w:cs="Times New Roman"/>
          <w:sz w:val="28"/>
          <w:szCs w:val="28"/>
        </w:rPr>
      </w:pPr>
      <w:r w:rsidRPr="00E9774F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https://rosstat.gov.ru/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74F" w:rsidRDefault="00E9774F" w:rsidP="00C55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Официальный сайт Пенсионного</w:t>
      </w:r>
      <w:r w:rsidRPr="00E9774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774F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https://pfr.gov.ru/</w:t>
        </w:r>
      </w:hyperlink>
    </w:p>
    <w:p w:rsidR="00E9774F" w:rsidRDefault="00E9774F" w:rsidP="00C5527E">
      <w:pPr>
        <w:jc w:val="both"/>
        <w:rPr>
          <w:rFonts w:ascii="Times New Roman" w:hAnsi="Times New Roman" w:cs="Times New Roman"/>
          <w:sz w:val="28"/>
          <w:szCs w:val="28"/>
        </w:rPr>
      </w:pPr>
      <w:r w:rsidRPr="00E9774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9774F">
        <w:rPr>
          <w:rFonts w:ascii="Times New Roman" w:hAnsi="Times New Roman" w:cs="Times New Roman"/>
          <w:sz w:val="28"/>
          <w:szCs w:val="28"/>
        </w:rPr>
        <w:t xml:space="preserve"> семьи, труда и социальной защиты населения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https://mintrud.bashkortostan.ru/</w:t>
        </w:r>
      </w:hyperlink>
    </w:p>
    <w:p w:rsidR="00E9774F" w:rsidRDefault="00E9774F" w:rsidP="00E9774F">
      <w:pPr>
        <w:jc w:val="both"/>
        <w:rPr>
          <w:rFonts w:ascii="Times New Roman" w:hAnsi="Times New Roman" w:cs="Times New Roman"/>
          <w:sz w:val="28"/>
          <w:szCs w:val="28"/>
        </w:rPr>
      </w:pPr>
      <w:r w:rsidRPr="00E9774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E9774F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4F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74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D4CC7">
          <w:rPr>
            <w:rStyle w:val="a3"/>
            <w:rFonts w:ascii="Times New Roman" w:hAnsi="Times New Roman" w:cs="Times New Roman"/>
            <w:sz w:val="28"/>
            <w:szCs w:val="28"/>
          </w:rPr>
          <w:t>https://mintrud.gov.ru/</w:t>
        </w:r>
      </w:hyperlink>
    </w:p>
    <w:p w:rsidR="00E9774F" w:rsidRDefault="00E9774F" w:rsidP="00E977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74F" w:rsidRPr="00C5527E" w:rsidRDefault="00E9774F" w:rsidP="00C55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774F" w:rsidRPr="00C5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F"/>
    <w:rsid w:val="0027639D"/>
    <w:rsid w:val="00391B85"/>
    <w:rsid w:val="003C7771"/>
    <w:rsid w:val="0084347F"/>
    <w:rsid w:val="00971C09"/>
    <w:rsid w:val="00C5527E"/>
    <w:rsid w:val="00E9774F"/>
    <w:rsid w:val="00F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C68A"/>
  <w15:chartTrackingRefBased/>
  <w15:docId w15:val="{DABB82D6-E075-46F0-9E5E-935910FC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1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hyperlink" Target="https://mintrud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mintrud.bashkortostan.ru/" TargetMode="External"/><Relationship Id="rId5" Type="http://schemas.openxmlformats.org/officeDocument/2006/relationships/hyperlink" Target="https://e.lanbook.com/" TargetMode="External"/><Relationship Id="rId10" Type="http://schemas.openxmlformats.org/officeDocument/2006/relationships/hyperlink" Target="https://pfr.gov.ru/" TargetMode="External"/><Relationship Id="rId4" Type="http://schemas.openxmlformats.org/officeDocument/2006/relationships/hyperlink" Target="https://elibrary.ru/" TargetMode="Externa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2021-09-24T17:22:00Z</dcterms:created>
  <dcterms:modified xsi:type="dcterms:W3CDTF">2021-09-24T17:22:00Z</dcterms:modified>
</cp:coreProperties>
</file>